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7B72" w14:textId="77777777" w:rsidR="00396A44" w:rsidRDefault="00396A44" w:rsidP="00396A44">
      <w:pPr>
        <w:jc w:val="center"/>
        <w:rPr>
          <w:rFonts w:asciiTheme="majorHAnsi" w:hAnsiTheme="majorHAnsi"/>
        </w:rPr>
      </w:pPr>
      <w:r>
        <w:rPr>
          <w:rFonts w:asciiTheme="majorHAnsi" w:hAnsiTheme="majorHAnsi"/>
          <w:noProof/>
        </w:rPr>
        <w:drawing>
          <wp:inline distT="0" distB="0" distL="0" distR="0" wp14:anchorId="16F95272" wp14:editId="75DCA9E4">
            <wp:extent cx="2286000" cy="745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of C Logo Color Small.jpg"/>
                    <pic:cNvPicPr/>
                  </pic:nvPicPr>
                  <pic:blipFill>
                    <a:blip r:embed="rId5">
                      <a:extLst>
                        <a:ext uri="{28A0092B-C50C-407E-A947-70E740481C1C}">
                          <a14:useLocalDpi xmlns:a14="http://schemas.microsoft.com/office/drawing/2010/main" val="0"/>
                        </a:ext>
                      </a:extLst>
                    </a:blip>
                    <a:stretch>
                      <a:fillRect/>
                    </a:stretch>
                  </pic:blipFill>
                  <pic:spPr>
                    <a:xfrm>
                      <a:off x="0" y="0"/>
                      <a:ext cx="2286000" cy="745236"/>
                    </a:xfrm>
                    <a:prstGeom prst="rect">
                      <a:avLst/>
                    </a:prstGeom>
                  </pic:spPr>
                </pic:pic>
              </a:graphicData>
            </a:graphic>
          </wp:inline>
        </w:drawing>
      </w:r>
    </w:p>
    <w:p w14:paraId="40669A0F" w14:textId="77777777" w:rsidR="00396A44" w:rsidRDefault="00396A44" w:rsidP="00264720">
      <w:pPr>
        <w:rPr>
          <w:rFonts w:asciiTheme="majorHAnsi" w:hAnsiTheme="majorHAnsi"/>
        </w:rPr>
      </w:pPr>
    </w:p>
    <w:p w14:paraId="3B30FC87" w14:textId="77777777" w:rsidR="00396A44" w:rsidRDefault="00396A44" w:rsidP="00264720">
      <w:pPr>
        <w:rPr>
          <w:rFonts w:asciiTheme="majorHAnsi" w:hAnsiTheme="majorHAnsi"/>
        </w:rPr>
      </w:pPr>
    </w:p>
    <w:p w14:paraId="6154A108" w14:textId="77777777" w:rsidR="00396A44" w:rsidRDefault="00396A44" w:rsidP="00264720">
      <w:pPr>
        <w:rPr>
          <w:rFonts w:asciiTheme="majorHAnsi" w:hAnsiTheme="majorHAnsi"/>
        </w:rPr>
      </w:pPr>
    </w:p>
    <w:p w14:paraId="06B28F85" w14:textId="77777777" w:rsidR="00396A44" w:rsidRDefault="00396A44" w:rsidP="00264720">
      <w:pPr>
        <w:rPr>
          <w:rFonts w:asciiTheme="majorHAnsi" w:hAnsiTheme="majorHAnsi"/>
        </w:rPr>
      </w:pPr>
    </w:p>
    <w:p w14:paraId="7DF80826" w14:textId="17DBEE07" w:rsidR="00112EC7" w:rsidRDefault="00112EC7" w:rsidP="00112EC7">
      <w:pPr>
        <w:jc w:val="center"/>
        <w:rPr>
          <w:b/>
          <w:bCs/>
          <w:sz w:val="28"/>
          <w:szCs w:val="28"/>
        </w:rPr>
      </w:pPr>
      <w:r>
        <w:rPr>
          <w:b/>
          <w:bCs/>
          <w:sz w:val="28"/>
          <w:szCs w:val="28"/>
        </w:rPr>
        <w:t>Public Works Superintendent</w:t>
      </w:r>
    </w:p>
    <w:p w14:paraId="254C56DD" w14:textId="77777777" w:rsidR="00112EC7" w:rsidRPr="00112EC7" w:rsidRDefault="00112EC7" w:rsidP="00112EC7">
      <w:pPr>
        <w:jc w:val="center"/>
        <w:rPr>
          <w:b/>
          <w:bCs/>
          <w:sz w:val="28"/>
          <w:szCs w:val="28"/>
        </w:rPr>
      </w:pPr>
    </w:p>
    <w:p w14:paraId="347CD564" w14:textId="77777777" w:rsidR="00112EC7" w:rsidRPr="00112EC7" w:rsidRDefault="00112EC7" w:rsidP="00264720"/>
    <w:p w14:paraId="3E086702" w14:textId="173152CF" w:rsidR="00112EC7" w:rsidRDefault="00132AAA" w:rsidP="00264720">
      <w:r w:rsidRPr="00112EC7">
        <w:t>The Town of Crestone is</w:t>
      </w:r>
      <w:r w:rsidR="00264720" w:rsidRPr="00112EC7">
        <w:t xml:space="preserve"> seeking </w:t>
      </w:r>
      <w:r w:rsidR="00406CF5">
        <w:t xml:space="preserve">to fill </w:t>
      </w:r>
      <w:r w:rsidR="00264720" w:rsidRPr="00112EC7">
        <w:t xml:space="preserve">a </w:t>
      </w:r>
      <w:r w:rsidR="00112EC7">
        <w:t>full-time</w:t>
      </w:r>
      <w:r w:rsidR="004D7720">
        <w:t xml:space="preserve">, </w:t>
      </w:r>
      <w:r w:rsidR="004F5EB8">
        <w:t>benefitted Public</w:t>
      </w:r>
      <w:r w:rsidR="00112EC7">
        <w:t xml:space="preserve"> Works Superintendent </w:t>
      </w:r>
      <w:r w:rsidR="00406CF5">
        <w:t xml:space="preserve">position </w:t>
      </w:r>
      <w:r w:rsidR="00112EC7">
        <w:t xml:space="preserve">to manage </w:t>
      </w:r>
      <w:r w:rsidR="00406CF5">
        <w:t xml:space="preserve">the </w:t>
      </w:r>
      <w:r w:rsidR="00112EC7">
        <w:t>Public Works</w:t>
      </w:r>
      <w:r w:rsidR="00406CF5">
        <w:t xml:space="preserve"> Department</w:t>
      </w:r>
      <w:r w:rsidR="00112EC7">
        <w:t>, which includes the Water and Sewer operation</w:t>
      </w:r>
      <w:r w:rsidR="0096016D">
        <w:t>s</w:t>
      </w:r>
      <w:r w:rsidR="00112EC7">
        <w:t>.</w:t>
      </w:r>
      <w:r w:rsidR="001A3BDE">
        <w:t xml:space="preserve"> Compensation: $26.00-$31.00/ hr. DOE.</w:t>
      </w:r>
    </w:p>
    <w:p w14:paraId="0B388C1B" w14:textId="4E1C9A27" w:rsidR="00396A44" w:rsidRPr="00112EC7" w:rsidRDefault="00132AAA" w:rsidP="00264720">
      <w:r w:rsidRPr="00112EC7">
        <w:t xml:space="preserve">This position </w:t>
      </w:r>
      <w:r w:rsidR="00264720" w:rsidRPr="00112EC7">
        <w:t xml:space="preserve">requires </w:t>
      </w:r>
      <w:r w:rsidR="00112EC7">
        <w:t>proven knowledge and previous experience working in the field of Public Works</w:t>
      </w:r>
      <w:r w:rsidR="00406CF5">
        <w:t>/</w:t>
      </w:r>
      <w:r w:rsidR="00112EC7">
        <w:t xml:space="preserve">Water </w:t>
      </w:r>
      <w:r w:rsidR="00406CF5">
        <w:t xml:space="preserve">and </w:t>
      </w:r>
      <w:r w:rsidR="00112EC7">
        <w:t xml:space="preserve">Sewer Management. Minimum three years’ experience </w:t>
      </w:r>
      <w:r w:rsidR="00406CF5">
        <w:t>and</w:t>
      </w:r>
      <w:r w:rsidR="00112EC7">
        <w:t xml:space="preserve"> all state </w:t>
      </w:r>
      <w:r w:rsidR="004F5EB8">
        <w:t>training</w:t>
      </w:r>
      <w:r w:rsidR="00112EC7">
        <w:t xml:space="preserve"> and certifications </w:t>
      </w:r>
      <w:r w:rsidR="00406CF5">
        <w:t xml:space="preserve">must be </w:t>
      </w:r>
      <w:r w:rsidR="00112EC7">
        <w:t>up to date.</w:t>
      </w:r>
      <w:r w:rsidR="00264720" w:rsidRPr="00112EC7">
        <w:t xml:space="preserve"> </w:t>
      </w:r>
    </w:p>
    <w:p w14:paraId="1363906C" w14:textId="77777777" w:rsidR="00396A44" w:rsidRPr="00112EC7" w:rsidRDefault="00396A44" w:rsidP="00264720"/>
    <w:p w14:paraId="33D9F396" w14:textId="77777777" w:rsidR="003569F7" w:rsidRDefault="003569F7" w:rsidP="003569F7">
      <w:r>
        <w:t>Applications are available on the town website homepage at townofcrestone.colorado.gov</w:t>
      </w:r>
    </w:p>
    <w:p w14:paraId="4B629FE7" w14:textId="16987B94" w:rsidR="003569F7" w:rsidRDefault="003569F7" w:rsidP="003569F7">
      <w:r>
        <w:t>Please submit a brief letter of intent and references with your completed application to Town Hall either in person</w:t>
      </w:r>
      <w:r w:rsidR="007F2FF2">
        <w:t>,</w:t>
      </w:r>
      <w:r>
        <w:t xml:space="preserve"> via our secure payment slot at 108 W. Galena Ave; by mail to PO Box 64, Crestone 81131; or via email to crestonetownoffice@gmail.com</w:t>
      </w:r>
    </w:p>
    <w:p w14:paraId="69C40D0A" w14:textId="77777777" w:rsidR="003569F7" w:rsidRDefault="003569F7" w:rsidP="003569F7"/>
    <w:p w14:paraId="219D35AA" w14:textId="7ADC1FFC" w:rsidR="003569F7" w:rsidRDefault="003569F7" w:rsidP="003569F7">
      <w:r>
        <w:t>The Town of Crestone is an equal opportunity employer and does not discriminate on basis of race, color, religion, sex, national origin, sexual orientation, gender identity, age, disability or genetics. In addition to federal law requirements, the Town of Crestone complies with applicable state laws.</w:t>
      </w:r>
    </w:p>
    <w:p w14:paraId="12173850" w14:textId="77777777" w:rsidR="003569F7" w:rsidRDefault="003569F7" w:rsidP="003569F7"/>
    <w:p w14:paraId="725A7AB0" w14:textId="156D6BAF" w:rsidR="003569F7" w:rsidRDefault="003569F7" w:rsidP="003569F7">
      <w:r>
        <w:t xml:space="preserve">POSTED </w:t>
      </w:r>
    </w:p>
    <w:p w14:paraId="6AB92C76" w14:textId="77777777" w:rsidR="003569F7" w:rsidRDefault="003569F7" w:rsidP="004F5EB8"/>
    <w:p w14:paraId="48C84938" w14:textId="77777777" w:rsidR="004F5EB8" w:rsidRDefault="004F5EB8" w:rsidP="004F5EB8"/>
    <w:p w14:paraId="4EEDE1B9" w14:textId="77777777" w:rsidR="00396A44" w:rsidRDefault="00396A44" w:rsidP="00264720">
      <w:pPr>
        <w:rPr>
          <w:rFonts w:asciiTheme="majorHAnsi" w:hAnsiTheme="majorHAnsi"/>
        </w:rPr>
      </w:pPr>
    </w:p>
    <w:sectPr w:rsidR="0039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0489"/>
    <w:multiLevelType w:val="hybridMultilevel"/>
    <w:tmpl w:val="D306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6923332">
    <w:abstractNumId w:val="0"/>
  </w:num>
  <w:num w:numId="2" w16cid:durableId="214114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AAA"/>
    <w:rsid w:val="00031D71"/>
    <w:rsid w:val="00112EC7"/>
    <w:rsid w:val="00132AAA"/>
    <w:rsid w:val="001A3BDE"/>
    <w:rsid w:val="00264720"/>
    <w:rsid w:val="003569F7"/>
    <w:rsid w:val="0037130E"/>
    <w:rsid w:val="00396A44"/>
    <w:rsid w:val="00406CF5"/>
    <w:rsid w:val="004D7720"/>
    <w:rsid w:val="004F5EB8"/>
    <w:rsid w:val="007F2FF2"/>
    <w:rsid w:val="0096016D"/>
    <w:rsid w:val="00CC222A"/>
    <w:rsid w:val="00DE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A704"/>
  <w15:docId w15:val="{6FF77BBB-CD7C-4840-9C63-9659E80B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20"/>
    <w:pPr>
      <w:ind w:left="720"/>
    </w:pPr>
  </w:style>
  <w:style w:type="paragraph" w:styleId="BalloonText">
    <w:name w:val="Balloon Text"/>
    <w:basedOn w:val="Normal"/>
    <w:link w:val="BalloonTextChar"/>
    <w:uiPriority w:val="99"/>
    <w:semiHidden/>
    <w:unhideWhenUsed/>
    <w:rsid w:val="00396A44"/>
    <w:rPr>
      <w:rFonts w:ascii="Tahoma" w:hAnsi="Tahoma" w:cs="Tahoma"/>
      <w:sz w:val="16"/>
      <w:szCs w:val="16"/>
    </w:rPr>
  </w:style>
  <w:style w:type="character" w:customStyle="1" w:styleId="BalloonTextChar">
    <w:name w:val="Balloon Text Char"/>
    <w:basedOn w:val="DefaultParagraphFont"/>
    <w:link w:val="BalloonText"/>
    <w:uiPriority w:val="99"/>
    <w:semiHidden/>
    <w:rsid w:val="00396A44"/>
    <w:rPr>
      <w:rFonts w:ascii="Tahoma" w:hAnsi="Tahoma" w:cs="Tahoma"/>
      <w:sz w:val="16"/>
      <w:szCs w:val="16"/>
    </w:rPr>
  </w:style>
  <w:style w:type="character" w:styleId="Hyperlink">
    <w:name w:val="Hyperlink"/>
    <w:basedOn w:val="DefaultParagraphFont"/>
    <w:uiPriority w:val="99"/>
    <w:unhideWhenUsed/>
    <w:rsid w:val="00406CF5"/>
    <w:rPr>
      <w:color w:val="0000FF" w:themeColor="hyperlink"/>
      <w:u w:val="single"/>
    </w:rPr>
  </w:style>
  <w:style w:type="character" w:styleId="UnresolvedMention">
    <w:name w:val="Unresolved Mention"/>
    <w:basedOn w:val="DefaultParagraphFont"/>
    <w:uiPriority w:val="99"/>
    <w:semiHidden/>
    <w:unhideWhenUsed/>
    <w:rsid w:val="0040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Crestone Clerk</cp:lastModifiedBy>
  <cp:revision>11</cp:revision>
  <cp:lastPrinted>2020-12-22T16:53:00Z</cp:lastPrinted>
  <dcterms:created xsi:type="dcterms:W3CDTF">2020-12-22T16:57:00Z</dcterms:created>
  <dcterms:modified xsi:type="dcterms:W3CDTF">2023-07-25T15:29:00Z</dcterms:modified>
</cp:coreProperties>
</file>